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1.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第七届全省农村创业大赛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6"/>
          <w:szCs w:val="36"/>
          <w:lang w:val="en-US" w:eastAsia="zh-CN"/>
        </w:rPr>
        <w:t>决赛项目名单</w:t>
      </w:r>
    </w:p>
    <w:bookmarkEnd w:id="0"/>
    <w:tbl>
      <w:tblPr>
        <w:tblStyle w:val="4"/>
        <w:tblW w:w="13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40"/>
        <w:gridCol w:w="1860"/>
        <w:gridCol w:w="2100"/>
        <w:gridCol w:w="6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组别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市（地）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县（市、区）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哈尔滨市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阿城区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天问山大健康产业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哈尔滨市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阿城区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不乏生活乡村森林民宿（设计师度假酒店）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富裕县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黑龙江省坤健农业健康旅游基地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讷河市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明珠湾种养殖垂钓一体化农家乐生态园项目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克东县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鹿鹤同春休闲观光养殖一体园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齐齐哈尔市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克山县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生态果园项目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齐齐哈尔市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梅里斯达斡尔族区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露营基地的商业模式、风险与全国扩展策略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齐齐哈尔市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梅里斯达斡尔族区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生态农业观光旅游项目带动乡村振兴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牡丹江市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林口县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林口县天盈菓溪谷家庭农场森林露营地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牡丹江市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东安区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朝鲜族特色民宿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大庆市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林甸县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林甸县四合乡韩国草莓种植基地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鸡西市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城子河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艾维农园北纬45°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双鸭山市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宝清县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福潞果蔬采摘园产业项目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伊春市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铁力市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铁力市酒章文创园特色旅游景区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七台河市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七台河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土地托管，拓宽乡村振兴路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鹤岗市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萝北县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占花蜜蜂养殖农民专业合作社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黑河市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五大连池风景区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毛驴车豆制品厂房改建及豆腐体验馆研学项目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绥化市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海伦市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海伦市四大坊民俗文化村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绥化市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庆安县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“稻田+”农文旅融合发展项目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绥化市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肇东市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苏萌果园休闲农场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绥化市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望奎县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望奎县济源生态园休闲旅游项目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绥化市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肇东市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黑龙江肇东千鹤岛省级湿地公园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大兴安岭地区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漠河市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民宿 诗和远方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初创组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大兴安岭地区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呼玛县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兴安杜鹃生态产业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成长组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牡丹江市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西安区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中兴村农文旅发展项目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成长组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佳木斯市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桦川县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复配生物科技塑造线上农产品爆品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成长组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大庆市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杜蒙县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嘎日迪景区项目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成长组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鸡西市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密山市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神话兴凯湖农文旅小镇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成长组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黑河市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爱辉区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爱辉区外四道沟村乡村旅游项目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成长组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黑河市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逊克县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新立村休闲农业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成长组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绥化市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北林区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兴和朝鲜族乡乡村特色旅游项目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成长组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大兴安岭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lang w:val="en-US" w:eastAsia="zh-CN" w:bidi="ar"/>
              </w:rPr>
              <w:t>塔河县</w:t>
            </w:r>
          </w:p>
        </w:tc>
        <w:tc>
          <w:tcPr>
            <w:tcW w:w="6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健康新美味，吃出好心情</w:t>
            </w:r>
          </w:p>
        </w:tc>
      </w:tr>
    </w:tbl>
    <w:p>
      <w:pP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ZDg1NzZlZjhkODY0YzQ1Mzk4MDBkZGYwYTM1YTMifQ=="/>
  </w:docVars>
  <w:rsids>
    <w:rsidRoot w:val="021A6531"/>
    <w:rsid w:val="021A6531"/>
    <w:rsid w:val="09FB3B52"/>
    <w:rsid w:val="0CB518CA"/>
    <w:rsid w:val="5BDB77D3"/>
    <w:rsid w:val="7F32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eastAsia="方正小标宋_GBK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8">
    <w:name w:val="font31"/>
    <w:basedOn w:val="5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809</Characters>
  <Lines>0</Lines>
  <Paragraphs>0</Paragraphs>
  <TotalTime>1</TotalTime>
  <ScaleCrop>false</ScaleCrop>
  <LinksUpToDate>false</LinksUpToDate>
  <CharactersWithSpaces>812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2023-08-31T08:31:00Z</dcterms:created>
  <dc:creator>六级木匠</dc:creator>
  <cp:lastModifiedBy>六级木匠</cp:lastModifiedBy>
  <dcterms:modified xsi:type="dcterms:W3CDTF">2023-08-31T08:33:02Z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F48FF654E7444AB6B63902AFA232F07D_11</vt:lpwstr>
  </property>
</Properties>
</file>